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19" w:rsidRPr="00D87834" w:rsidRDefault="00E26E19" w:rsidP="00DE09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7834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 об имуществе и обязательствах имущественного характера депутатов Совета сельского поселения </w:t>
      </w:r>
      <w:proofErr w:type="spellStart"/>
      <w:r w:rsidRPr="00D87834">
        <w:rPr>
          <w:rFonts w:ascii="Times New Roman" w:hAnsi="Times New Roman" w:cs="Times New Roman"/>
          <w:sz w:val="24"/>
          <w:szCs w:val="24"/>
        </w:rPr>
        <w:t>Теняевский</w:t>
      </w:r>
      <w:proofErr w:type="spellEnd"/>
      <w:r w:rsidRPr="00D87834">
        <w:rPr>
          <w:rFonts w:ascii="Times New Roman" w:hAnsi="Times New Roman" w:cs="Times New Roman"/>
          <w:sz w:val="24"/>
          <w:szCs w:val="24"/>
        </w:rPr>
        <w:t xml:space="preserve"> сельсовет   муниципального района Федоровский район Республики Башкортостан, их супруги(супруга) и несовершеннолетних детей  за отчетный финансовый год</w:t>
      </w:r>
    </w:p>
    <w:p w:rsidR="00E26E19" w:rsidRPr="00D87834" w:rsidRDefault="00E26E19" w:rsidP="00DE09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7834">
        <w:rPr>
          <w:rFonts w:ascii="Times New Roman" w:hAnsi="Times New Roman" w:cs="Times New Roman"/>
          <w:sz w:val="24"/>
          <w:szCs w:val="24"/>
        </w:rPr>
        <w:t>с 01 января 201</w:t>
      </w:r>
      <w:r w:rsidR="00DE09AC">
        <w:rPr>
          <w:rFonts w:ascii="Times New Roman" w:hAnsi="Times New Roman" w:cs="Times New Roman"/>
          <w:sz w:val="24"/>
          <w:szCs w:val="24"/>
        </w:rPr>
        <w:t>8</w:t>
      </w:r>
      <w:r w:rsidRPr="00D8783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DE09AC">
        <w:rPr>
          <w:rFonts w:ascii="Times New Roman" w:hAnsi="Times New Roman" w:cs="Times New Roman"/>
          <w:sz w:val="24"/>
          <w:szCs w:val="24"/>
        </w:rPr>
        <w:t>8</w:t>
      </w:r>
      <w:r w:rsidRPr="00D8783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26E19" w:rsidRPr="00D87834" w:rsidRDefault="00E26E19" w:rsidP="00D87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E19" w:rsidRPr="00D87834" w:rsidRDefault="00E26E19" w:rsidP="00D8783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628" w:type="dxa"/>
        <w:tblInd w:w="-302" w:type="dxa"/>
        <w:tblLayout w:type="fixed"/>
        <w:tblLook w:val="04A0"/>
      </w:tblPr>
      <w:tblGrid>
        <w:gridCol w:w="1965"/>
        <w:gridCol w:w="2081"/>
        <w:gridCol w:w="1354"/>
        <w:gridCol w:w="3276"/>
        <w:gridCol w:w="1248"/>
        <w:gridCol w:w="1734"/>
        <w:gridCol w:w="1935"/>
        <w:gridCol w:w="2035"/>
      </w:tblGrid>
      <w:tr w:rsidR="00E26E19" w:rsidRPr="00D87834" w:rsidTr="00D87834"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</w:t>
            </w:r>
          </w:p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дохода</w:t>
            </w:r>
          </w:p>
        </w:tc>
        <w:tc>
          <w:tcPr>
            <w:tcW w:w="6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</w:p>
          <w:p w:rsidR="00E26E19" w:rsidRPr="00D87834" w:rsidRDefault="00E26E19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</w:t>
            </w:r>
          </w:p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совершена сделка   на сумму   превышающую общий доход муниципального служащего и его супруги (супруга) за три последних года </w:t>
            </w:r>
          </w:p>
        </w:tc>
      </w:tr>
      <w:tr w:rsidR="00E26E19" w:rsidRPr="00D87834" w:rsidTr="00D87834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E26E19" w:rsidRPr="00D87834" w:rsidRDefault="00E26E19" w:rsidP="00736B5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6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26E19" w:rsidRPr="00D87834" w:rsidTr="00D87834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19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 Михаил Петрович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19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358696,14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19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E26E19" w:rsidRPr="00D87834" w:rsidRDefault="00E26E19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19" w:rsidRPr="00D87834" w:rsidRDefault="00E26E19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19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6E19" w:rsidRPr="00D87834" w:rsidRDefault="00E26E19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19" w:rsidRPr="00D87834" w:rsidRDefault="00E26E19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19" w:rsidRPr="00D87834" w:rsidRDefault="00E26E19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19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"Лада Калина 111840"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26E19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19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307632,49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E0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E19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6E19" w:rsidRPr="00D87834" w:rsidRDefault="00E26E19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19" w:rsidRPr="00D87834" w:rsidRDefault="00E26E19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19" w:rsidRPr="00D87834" w:rsidRDefault="00E26E19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09AC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E0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DE09AC" w:rsidRDefault="00DE09AC" w:rsidP="00DE0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E0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09AC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A9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DE09AC" w:rsidRDefault="00DE09AC" w:rsidP="00A9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Default="00DE09AC" w:rsidP="00A9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A9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09AC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Караськина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сельского поселения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142614,77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подсобного хозяйства (индивидуальная);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жилую застройку (общая долевая, ½);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A4D4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производства (общая долевая, 1/5);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Квартира(индивидуальная);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1/2)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1248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91145,8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09AC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Караськина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депутат сельского поселения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9A4D4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122391,71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(общая долевая, 1/3);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и обслуживания индивидуального дома (общая долевая, 1/5);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1/3)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09AC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9A4D4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49112,41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и обслуживания индивидуального дома (общая долевая 1/5);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долевая,1/2);</w:t>
            </w: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1/3) -пользование;</w:t>
            </w: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096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хоз.постройками</w:t>
            </w:r>
            <w:proofErr w:type="spellEnd"/>
            <w:r w:rsidRPr="00096C15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(общая долевая, 1/3)-пользование</w:t>
            </w:r>
          </w:p>
          <w:p w:rsidR="00DE09AC" w:rsidRPr="00D87834" w:rsidRDefault="00096C15" w:rsidP="00096C15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огородничества (пользование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096C15" w:rsidP="00096C15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3697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C15" w:rsidRDefault="00096C15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96C15" w:rsidRPr="00D87834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Default="00DE09AC" w:rsidP="00096C15">
            <w:pPr>
              <w:rPr>
                <w:lang w:eastAsia="hi-IN" w:bidi="hi-IN"/>
              </w:rPr>
            </w:pPr>
          </w:p>
          <w:p w:rsidR="00096C15" w:rsidRPr="00D87834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96C15" w:rsidRDefault="00096C15" w:rsidP="00096C15">
            <w:pPr>
              <w:rPr>
                <w:lang w:eastAsia="hi-IN" w:bidi="hi-IN"/>
              </w:rPr>
            </w:pPr>
          </w:p>
          <w:p w:rsidR="00096C15" w:rsidRDefault="00096C15" w:rsidP="00096C15">
            <w:pPr>
              <w:pStyle w:val="a3"/>
              <w:rPr>
                <w:lang w:eastAsia="hi-IN" w:bidi="hi-IN"/>
              </w:rPr>
            </w:pPr>
          </w:p>
          <w:p w:rsidR="00096C15" w:rsidRPr="00D87834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C15" w:rsidRPr="00096C15" w:rsidRDefault="00096C15" w:rsidP="00096C15">
            <w:pPr>
              <w:rPr>
                <w:lang w:eastAsia="hi-IN" w:bidi="hi-IN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09AC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435EE2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и обслуживания индивидуального дома (общая долевая 1/5);</w:t>
            </w: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096C15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(общая долевая, 1/3)-пользование</w:t>
            </w: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огородничества(пользование)</w:t>
            </w:r>
          </w:p>
          <w:p w:rsidR="00096C15" w:rsidRPr="007F2E0D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долевая,1/2)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-пользование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Default="00096C15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  <w:p w:rsidR="00DE09AC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3697</w:t>
            </w:r>
          </w:p>
          <w:p w:rsid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Pr="00096C15" w:rsidRDefault="00096C15" w:rsidP="00096C15">
            <w:pPr>
              <w:pStyle w:val="a3"/>
              <w:rPr>
                <w:lang w:eastAsia="hi-IN" w:bidi="hi-IN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96C15" w:rsidRDefault="00096C15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96C15" w:rsidRPr="00D87834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C15" w:rsidRDefault="00096C15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96C15" w:rsidRDefault="00096C15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96C15" w:rsidRDefault="00096C15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96C15" w:rsidRDefault="00096C15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96C15" w:rsidRPr="00D87834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C15" w:rsidRPr="00D87834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C15" w:rsidRDefault="00096C15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Pr="00D87834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C15" w:rsidRPr="00D87834" w:rsidRDefault="00096C15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09AC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Павлов Николай Исаевич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0D" w:rsidRDefault="007F2E0D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7F2E0D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09AC" w:rsidRPr="00D87834">
              <w:rPr>
                <w:rFonts w:ascii="Times New Roman" w:hAnsi="Times New Roman" w:cs="Times New Roman"/>
                <w:sz w:val="24"/>
                <w:szCs w:val="24"/>
              </w:rPr>
              <w:t>епутат сельского поселения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7F2E0D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289840,02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(индивидуальная);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сельскохозяйственного производства (общая долевая, 1/343);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(индивидуальная);</w:t>
            </w:r>
          </w:p>
          <w:p w:rsidR="008B5716" w:rsidRPr="00D87834" w:rsidRDefault="008B5716" w:rsidP="008B5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7F2E0D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94693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0D" w:rsidRDefault="007F2E0D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DE09AC" w:rsidRPr="00D87834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0D" w:rsidRDefault="007F2E0D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D87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VORTEX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TINGO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ЗИЛ ММЗ-554;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Корнеуборочная самоходная машина МКК-6;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ЮМЗ-6;</w:t>
            </w: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09AC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7F2E0D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86899,05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сельскохозяйственного производства(общая долевая, 1/343);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(пользование);</w:t>
            </w: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7F2E0D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94693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8B5716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  <w:r w:rsidR="00DE09AC" w:rsidRPr="00D87834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09AC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 Сергей Семенович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E2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E2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E2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E2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8B5716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09AC" w:rsidRPr="00D87834">
              <w:rPr>
                <w:rFonts w:ascii="Times New Roman" w:hAnsi="Times New Roman" w:cs="Times New Roman"/>
                <w:sz w:val="24"/>
                <w:szCs w:val="24"/>
              </w:rPr>
              <w:t>епутат сельского поселения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8B5716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95877,07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(индивидуальная);</w:t>
            </w:r>
          </w:p>
          <w:p w:rsidR="008B5716" w:rsidRDefault="00DE09AC" w:rsidP="008B5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сельскохозяйственного производства (общая долевая, 1/343);</w:t>
            </w:r>
            <w:r w:rsidR="008B5716"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9AC" w:rsidRPr="00D87834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сельскохозяйственного производства (общая долевая, 1/343);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(индивидуальная);</w:t>
            </w:r>
          </w:p>
          <w:p w:rsidR="008B5716" w:rsidRPr="00D87834" w:rsidRDefault="008B5716" w:rsidP="008B5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(индивидуальная);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участок(</w:t>
            </w:r>
            <w:r w:rsidR="008B5716" w:rsidRPr="00D8783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94693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21486294</w:t>
            </w: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3244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Pr="00D87834" w:rsidRDefault="008B5716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автомобили: 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ВАЗ 21140;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09AC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435EE2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91014,56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сельскохозяйственного производства (общая долевая, 1/343);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 для ведения личного подсобного хозяйства (пользование);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(пользование);</w:t>
            </w:r>
          </w:p>
          <w:p w:rsidR="00435EE2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DE09AC" w:rsidRPr="00D87834" w:rsidRDefault="00435EE2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5EE2" w:rsidRPr="00D87834" w:rsidRDefault="00435EE2" w:rsidP="00435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94693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E2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3244</w:t>
            </w:r>
          </w:p>
          <w:p w:rsidR="00435EE2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435EE2" w:rsidRPr="00D87834" w:rsidRDefault="00435EE2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E2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EE2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09AC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Лариса Витальевна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EE2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E2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435EE2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09AC" w:rsidRPr="00D87834">
              <w:rPr>
                <w:rFonts w:ascii="Times New Roman" w:hAnsi="Times New Roman" w:cs="Times New Roman"/>
                <w:sz w:val="24"/>
                <w:szCs w:val="24"/>
              </w:rPr>
              <w:t>епутат сельского поселения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435EE2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202287,56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</w:t>
            </w:r>
            <w:r w:rsidR="00435EE2">
              <w:rPr>
                <w:rFonts w:ascii="Times New Roman" w:hAnsi="Times New Roman" w:cs="Times New Roman"/>
                <w:sz w:val="24"/>
                <w:szCs w:val="24"/>
              </w:rPr>
              <w:t>ия личного подсобного хозяйства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(общая долевая, ¼</w:t>
            </w:r>
            <w:r w:rsidR="00435E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¼);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09AC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435EE2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113708,62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(общая долевая,1/4)  ;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1/4);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E2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автомобили: 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ВАЗ 21060</w:t>
            </w: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09AC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(общая долевая,1/4)  ;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1/4);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E2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09AC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(общая долевая,1/4)  ;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1/4);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639E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тний ребенок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  (пользование);</w:t>
            </w:r>
          </w:p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Жилой дом  (пользование)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4018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9E" w:rsidRPr="00D87834" w:rsidRDefault="00B2639E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639E" w:rsidRPr="00D87834" w:rsidTr="00610F1F">
        <w:trPr>
          <w:trHeight w:val="1299"/>
        </w:trPr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Валентина Фоминична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епутат сельского поселения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147563,40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(индивидуальная);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 для ведения личного подсобного хозяйства (общая долевая, 1/3);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сельскохозяйственного производства (общая долевая, 1/343);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(индивидуальная);</w:t>
            </w:r>
          </w:p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1/3)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94693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ВАЗ21099;</w:t>
            </w: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9E" w:rsidRPr="00D87834" w:rsidRDefault="00B2639E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639E" w:rsidRPr="00D87834" w:rsidTr="00610F1F">
        <w:trPr>
          <w:trHeight w:val="1299"/>
        </w:trPr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194422,44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(пользование);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 для ведения личного подсобного хозяйства (пользование);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(пользование);</w:t>
            </w:r>
          </w:p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210740;</w:t>
            </w: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9E" w:rsidRPr="00D87834" w:rsidRDefault="00B2639E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639E" w:rsidRPr="00D87834" w:rsidTr="00610F1F">
        <w:trPr>
          <w:trHeight w:val="1299"/>
        </w:trPr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(общая долевая. 1/3);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(общая долевая, 1/3);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(пользование);</w:t>
            </w:r>
          </w:p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2101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46,8</w:t>
            </w:r>
          </w:p>
          <w:p w:rsidR="00B2639E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2639E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9E" w:rsidRPr="00D87834" w:rsidRDefault="00B2639E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639E" w:rsidRPr="00D87834" w:rsidTr="00B2639E"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639E" w:rsidRPr="00D87834" w:rsidRDefault="00B2639E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639E" w:rsidRPr="00D87834" w:rsidRDefault="00B2639E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639E" w:rsidRPr="00D87834" w:rsidRDefault="00B2639E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639E" w:rsidRPr="00D87834" w:rsidRDefault="00B2639E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639E" w:rsidRPr="00D87834" w:rsidRDefault="00B2639E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639E" w:rsidRPr="00D87834" w:rsidRDefault="00B2639E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2639E" w:rsidRPr="00D87834" w:rsidRDefault="00B2639E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39E" w:rsidRPr="00D87834" w:rsidRDefault="00B2639E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639E" w:rsidRPr="00D87834" w:rsidTr="00B2639E"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(общая долевая. 1/3);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1/3);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(пользование);</w:t>
            </w:r>
          </w:p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B2639E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39E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E" w:rsidRPr="00D87834" w:rsidRDefault="00B2639E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2639E" w:rsidRPr="00D87834" w:rsidRDefault="00B2639E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39E" w:rsidRPr="00D87834" w:rsidRDefault="00B2639E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639E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39E" w:rsidRPr="00D87834" w:rsidRDefault="00B2639E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39E" w:rsidRPr="00D87834" w:rsidRDefault="00B2639E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39E" w:rsidRPr="00D87834" w:rsidRDefault="00B2639E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39E" w:rsidRPr="00D87834" w:rsidRDefault="00B2639E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39E" w:rsidRPr="00D87834" w:rsidRDefault="00B2639E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39E" w:rsidRPr="00D87834" w:rsidRDefault="00B2639E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639E" w:rsidRPr="00D87834" w:rsidRDefault="00B2639E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9E" w:rsidRPr="00D87834" w:rsidRDefault="00B2639E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E26E19" w:rsidRPr="00D87834" w:rsidRDefault="00E26E19" w:rsidP="00D87834">
      <w:pPr>
        <w:pStyle w:val="a3"/>
        <w:rPr>
          <w:rFonts w:ascii="Times New Roman" w:hAnsi="Times New Roman" w:cs="Times New Roman"/>
          <w:sz w:val="24"/>
          <w:szCs w:val="24"/>
        </w:rPr>
        <w:sectPr w:rsidR="00E26E19" w:rsidRPr="00D87834">
          <w:pgSz w:w="16838" w:h="11906" w:orient="landscape"/>
          <w:pgMar w:top="779" w:right="1134" w:bottom="1134" w:left="1134" w:header="720" w:footer="720" w:gutter="0"/>
          <w:cols w:space="720"/>
        </w:sectPr>
      </w:pPr>
    </w:p>
    <w:p w:rsidR="002118EF" w:rsidRPr="00D87834" w:rsidRDefault="002118EF" w:rsidP="00D8783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18EF" w:rsidRPr="00D87834" w:rsidSect="00E26E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6E19"/>
    <w:rsid w:val="00096C15"/>
    <w:rsid w:val="001718FD"/>
    <w:rsid w:val="002118EF"/>
    <w:rsid w:val="002215C7"/>
    <w:rsid w:val="00250691"/>
    <w:rsid w:val="003C181A"/>
    <w:rsid w:val="00435EE2"/>
    <w:rsid w:val="00736B59"/>
    <w:rsid w:val="007F2E0D"/>
    <w:rsid w:val="008B5716"/>
    <w:rsid w:val="009A4D44"/>
    <w:rsid w:val="00B2639E"/>
    <w:rsid w:val="00C44F2C"/>
    <w:rsid w:val="00D87834"/>
    <w:rsid w:val="00DE09AC"/>
    <w:rsid w:val="00E2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834"/>
    <w:pPr>
      <w:spacing w:after="0" w:line="240" w:lineRule="auto"/>
    </w:pPr>
  </w:style>
  <w:style w:type="character" w:customStyle="1" w:styleId="1">
    <w:name w:val="Основной шрифт абзаца1"/>
    <w:rsid w:val="00096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2019-05-24T11:56:00Z</dcterms:created>
  <dcterms:modified xsi:type="dcterms:W3CDTF">2019-05-26T11:55:00Z</dcterms:modified>
</cp:coreProperties>
</file>